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A9" w:rsidRDefault="005F23A9" w:rsidP="0040215C">
      <w:pPr>
        <w:jc w:val="center"/>
        <w:rPr>
          <w:rFonts w:ascii="Rockwell" w:hAnsi="Rockwell"/>
        </w:rPr>
      </w:pPr>
      <w:r>
        <w:rPr>
          <w:rFonts w:ascii="Rockwell" w:hAnsi="Rockwell"/>
        </w:rPr>
        <w:t>Unit 4 Periodic Table Review</w:t>
      </w:r>
      <w:r w:rsidR="00F7336A">
        <w:rPr>
          <w:rFonts w:ascii="Rockwell" w:hAnsi="Rockwell"/>
        </w:rPr>
        <w:t xml:space="preserve"> Answers</w:t>
      </w:r>
    </w:p>
    <w:p w:rsidR="005F23A9" w:rsidRPr="005F23A9" w:rsidRDefault="005F23A9" w:rsidP="0040215C">
      <w:pPr>
        <w:jc w:val="center"/>
        <w:rPr>
          <w:rFonts w:ascii="Rockwell" w:hAnsi="Rockwell"/>
          <w:sz w:val="16"/>
          <w:szCs w:val="16"/>
        </w:rPr>
      </w:pPr>
      <w:proofErr w:type="spellStart"/>
      <w:r w:rsidRPr="005F23A9">
        <w:rPr>
          <w:rFonts w:ascii="Rockwell" w:hAnsi="Rockwell"/>
          <w:sz w:val="16"/>
          <w:szCs w:val="16"/>
        </w:rPr>
        <w:t>Chem</w:t>
      </w:r>
      <w:proofErr w:type="spellEnd"/>
      <w:r w:rsidRPr="005F23A9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5F23A9">
        <w:rPr>
          <w:rFonts w:ascii="Rockwell" w:hAnsi="Rockwell"/>
          <w:sz w:val="16"/>
          <w:szCs w:val="16"/>
        </w:rPr>
        <w:t>O’Dette</w:t>
      </w:r>
      <w:proofErr w:type="spellEnd"/>
    </w:p>
    <w:p w:rsidR="005F23A9" w:rsidRPr="00CF5A13" w:rsidRDefault="005F23A9" w:rsidP="005F23A9">
      <w:pPr>
        <w:rPr>
          <w:rFonts w:ascii="Rockwell" w:hAnsi="Rockwell"/>
        </w:rPr>
      </w:pPr>
    </w:p>
    <w:p w:rsidR="005F23A9" w:rsidRDefault="005F23A9" w:rsidP="005F23A9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Names</w:t>
      </w:r>
    </w:p>
    <w:p w:rsidR="005F23A9" w:rsidRDefault="002B3E65" w:rsidP="005F23A9">
      <w:pPr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p</w:t>
      </w:r>
      <w:r w:rsidR="005F23A9" w:rsidRPr="00CF5A13">
        <w:rPr>
          <w:rFonts w:ascii="Rockwell" w:hAnsi="Rockwell"/>
        </w:rPr>
        <w:t>eriod</w:t>
      </w:r>
    </w:p>
    <w:p w:rsidR="005F23A9" w:rsidRPr="00EF7B62" w:rsidRDefault="005F23A9" w:rsidP="00EF7B62">
      <w:pPr>
        <w:numPr>
          <w:ilvl w:val="1"/>
          <w:numId w:val="1"/>
        </w:numPr>
        <w:rPr>
          <w:rFonts w:ascii="Rockwell" w:hAnsi="Rockwell"/>
        </w:rPr>
      </w:pPr>
      <w:r w:rsidRPr="006B4F12">
        <w:rPr>
          <w:rFonts w:ascii="Rockwell" w:hAnsi="Rockwell"/>
        </w:rPr>
        <w:t>family or group</w:t>
      </w:r>
    </w:p>
    <w:p w:rsidR="002B3E65" w:rsidRDefault="002B3E65" w:rsidP="002B3E65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Elements</w:t>
      </w:r>
    </w:p>
    <w:p w:rsidR="002B3E65" w:rsidRDefault="002B3E65" w:rsidP="002B3E65">
      <w:pPr>
        <w:numPr>
          <w:ilvl w:val="1"/>
          <w:numId w:val="1"/>
        </w:numPr>
        <w:rPr>
          <w:rFonts w:ascii="Rockwell" w:hAnsi="Rockwell"/>
        </w:rPr>
      </w:pPr>
      <w:r w:rsidRPr="00CF5A13">
        <w:rPr>
          <w:rFonts w:ascii="Rockwell" w:hAnsi="Rockwell"/>
        </w:rPr>
        <w:t>18</w:t>
      </w:r>
    </w:p>
    <w:p w:rsidR="002B3E65" w:rsidRPr="0040215C" w:rsidRDefault="002B3E65" w:rsidP="0040215C">
      <w:pPr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32</w:t>
      </w:r>
    </w:p>
    <w:p w:rsidR="002B3E65" w:rsidRPr="0040215C" w:rsidRDefault="002B3E65" w:rsidP="0040215C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a</w:t>
      </w:r>
    </w:p>
    <w:p w:rsidR="002B3E65" w:rsidRDefault="002B3E65" w:rsidP="005F23A9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Ag</w:t>
      </w:r>
    </w:p>
    <w:p w:rsidR="002B3E65" w:rsidRDefault="002B3E65" w:rsidP="005F23A9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c</w:t>
      </w:r>
    </w:p>
    <w:p w:rsidR="002B3E65" w:rsidRPr="0040215C" w:rsidRDefault="002B3E65" w:rsidP="0040215C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alkali metal = </w:t>
      </w:r>
      <w:r w:rsidRPr="00E56E48">
        <w:rPr>
          <w:rFonts w:ascii="Rockwell" w:hAnsi="Rockwell"/>
        </w:rPr>
        <w:t>Li,</w:t>
      </w:r>
      <w:r>
        <w:rPr>
          <w:rFonts w:ascii="Rockwell" w:hAnsi="Rockwell"/>
        </w:rPr>
        <w:t xml:space="preserve"> halogen =</w:t>
      </w:r>
      <w:r w:rsidRPr="00E56E48">
        <w:rPr>
          <w:rFonts w:ascii="Rockwell" w:hAnsi="Rockwell"/>
        </w:rPr>
        <w:t xml:space="preserve"> F</w:t>
      </w:r>
    </w:p>
    <w:p w:rsidR="002B3E65" w:rsidRDefault="002B3E65" w:rsidP="002B3E65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noble gas = </w:t>
      </w:r>
      <w:proofErr w:type="spellStart"/>
      <w:r>
        <w:rPr>
          <w:rFonts w:ascii="Rockwell" w:hAnsi="Rockwell"/>
        </w:rPr>
        <w:t>Rn</w:t>
      </w:r>
      <w:proofErr w:type="spellEnd"/>
      <w:r>
        <w:rPr>
          <w:rFonts w:ascii="Rockwell" w:hAnsi="Rockwell"/>
        </w:rPr>
        <w:t xml:space="preserve">, alkaline earth metal = </w:t>
      </w:r>
      <w:r w:rsidRPr="00E56E48">
        <w:rPr>
          <w:rFonts w:ascii="Rockwell" w:hAnsi="Rockwell"/>
        </w:rPr>
        <w:t>Ra</w:t>
      </w:r>
    </w:p>
    <w:p w:rsidR="002B3E65" w:rsidRPr="0040215C" w:rsidRDefault="002B3E65" w:rsidP="0040215C">
      <w:pPr>
        <w:numPr>
          <w:ilvl w:val="0"/>
          <w:numId w:val="1"/>
        </w:numPr>
        <w:rPr>
          <w:rFonts w:ascii="Rockwell" w:hAnsi="Rockwell"/>
        </w:rPr>
      </w:pPr>
      <w:r w:rsidRPr="00654773">
        <w:rPr>
          <w:rFonts w:ascii="Rockwell" w:hAnsi="Rockwell"/>
        </w:rPr>
        <w:t>Cs</w:t>
      </w:r>
    </w:p>
    <w:p w:rsidR="002B3E65" w:rsidRDefault="002B3E65" w:rsidP="002B3E65">
      <w:pPr>
        <w:numPr>
          <w:ilvl w:val="0"/>
          <w:numId w:val="1"/>
        </w:numPr>
        <w:rPr>
          <w:rFonts w:ascii="Rockwell" w:hAnsi="Rockwell"/>
        </w:rPr>
      </w:pPr>
      <w:r w:rsidRPr="00654773">
        <w:rPr>
          <w:rFonts w:ascii="Rockwell" w:hAnsi="Rockwell"/>
        </w:rPr>
        <w:t>Br</w:t>
      </w:r>
    </w:p>
    <w:p w:rsidR="002B3E65" w:rsidRDefault="002B3E65" w:rsidP="005F23A9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 Ne, period=2, Group=</w:t>
      </w:r>
      <w:r w:rsidRPr="006B4F12">
        <w:rPr>
          <w:rFonts w:ascii="Rockwell" w:hAnsi="Rockwell"/>
        </w:rPr>
        <w:t>18</w:t>
      </w:r>
      <w:bookmarkStart w:id="0" w:name="_GoBack"/>
      <w:bookmarkEnd w:id="0"/>
      <w:r>
        <w:rPr>
          <w:rFonts w:ascii="Rockwell" w:hAnsi="Rockwell"/>
        </w:rPr>
        <w:t xml:space="preserve"> ; </w:t>
      </w:r>
      <w:proofErr w:type="spellStart"/>
      <w:r>
        <w:rPr>
          <w:rFonts w:ascii="Rockwell" w:hAnsi="Rockwell"/>
        </w:rPr>
        <w:t>Ar</w:t>
      </w:r>
      <w:proofErr w:type="spellEnd"/>
      <w:r>
        <w:rPr>
          <w:rFonts w:ascii="Rockwell" w:hAnsi="Rockwell"/>
        </w:rPr>
        <w:t>, period=3, Group=</w:t>
      </w:r>
      <w:r w:rsidRPr="006B4F12">
        <w:rPr>
          <w:rFonts w:ascii="Rockwell" w:hAnsi="Rockwell"/>
        </w:rPr>
        <w:t>18</w:t>
      </w:r>
      <w:r>
        <w:rPr>
          <w:rFonts w:ascii="Rockwell" w:hAnsi="Rockwell"/>
        </w:rPr>
        <w:t xml:space="preserve"> ; Kr, period=4, Group=</w:t>
      </w:r>
      <w:r w:rsidRPr="006B4F12">
        <w:rPr>
          <w:rFonts w:ascii="Rockwell" w:hAnsi="Rockwell"/>
        </w:rPr>
        <w:t>18</w:t>
      </w:r>
    </w:p>
    <w:p w:rsidR="002B3E65" w:rsidRDefault="002B3E65" w:rsidP="005F23A9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Name</w:t>
      </w:r>
    </w:p>
    <w:p w:rsidR="002B3E65" w:rsidRDefault="002B3E65" w:rsidP="002B3E65">
      <w:pPr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Lanthanides</w:t>
      </w:r>
    </w:p>
    <w:p w:rsidR="002B3E65" w:rsidRDefault="002B3E65" w:rsidP="002B3E65">
      <w:pPr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Actinides</w:t>
      </w:r>
    </w:p>
    <w:p w:rsidR="002B3E65" w:rsidRPr="0040215C" w:rsidRDefault="002B3E65" w:rsidP="0040215C">
      <w:pPr>
        <w:numPr>
          <w:ilvl w:val="0"/>
          <w:numId w:val="1"/>
        </w:numPr>
        <w:rPr>
          <w:rFonts w:ascii="Rockwell" w:hAnsi="Rockwell"/>
        </w:rPr>
      </w:pPr>
      <w:r w:rsidRPr="006B4F12">
        <w:rPr>
          <w:rFonts w:ascii="Rockwell" w:hAnsi="Rockwell"/>
        </w:rPr>
        <w:t>loses electrons, forms (+) ions</w:t>
      </w:r>
      <w:r>
        <w:rPr>
          <w:rFonts w:ascii="Rockwell" w:hAnsi="Rockwell"/>
        </w:rPr>
        <w:t>, silver, shiny, base in water, conductive, malleable</w:t>
      </w:r>
    </w:p>
    <w:p w:rsidR="002B3E65" w:rsidRDefault="002B3E65" w:rsidP="002B3E65">
      <w:pPr>
        <w:numPr>
          <w:ilvl w:val="0"/>
          <w:numId w:val="1"/>
        </w:numPr>
        <w:rPr>
          <w:rFonts w:ascii="Rockwell" w:hAnsi="Rockwell"/>
        </w:rPr>
      </w:pPr>
      <w:r w:rsidRPr="006B4F12">
        <w:rPr>
          <w:rFonts w:ascii="Rockwell" w:hAnsi="Rockwell"/>
        </w:rPr>
        <w:t>gains electrons, forms (-) ions</w:t>
      </w:r>
      <w:r>
        <w:rPr>
          <w:rFonts w:ascii="Rockwell" w:hAnsi="Rockwell"/>
        </w:rPr>
        <w:t>, colored, dull, acid in water, nonconductive, brittle</w:t>
      </w:r>
    </w:p>
    <w:p w:rsidR="002B3E65" w:rsidRDefault="002B3E65" w:rsidP="002B3E65">
      <w:pPr>
        <w:numPr>
          <w:ilvl w:val="0"/>
          <w:numId w:val="1"/>
        </w:numPr>
        <w:rPr>
          <w:rFonts w:ascii="Rockwell" w:hAnsi="Rockwell"/>
        </w:rPr>
      </w:pPr>
      <w:r w:rsidRPr="006B4F12">
        <w:rPr>
          <w:rFonts w:ascii="Rockwell" w:hAnsi="Rockwell"/>
        </w:rPr>
        <w:t xml:space="preserve">has some properties of both metals and nonmetals; B, Si, </w:t>
      </w:r>
      <w:proofErr w:type="spellStart"/>
      <w:r w:rsidRPr="006B4F12">
        <w:rPr>
          <w:rFonts w:ascii="Rockwell" w:hAnsi="Rockwell"/>
        </w:rPr>
        <w:t>Ge</w:t>
      </w:r>
      <w:proofErr w:type="spellEnd"/>
      <w:r w:rsidRPr="006B4F12">
        <w:rPr>
          <w:rFonts w:ascii="Rockwell" w:hAnsi="Rockwell"/>
        </w:rPr>
        <w:t xml:space="preserve">, As, </w:t>
      </w:r>
      <w:proofErr w:type="spellStart"/>
      <w:r w:rsidRPr="006B4F12">
        <w:rPr>
          <w:rFonts w:ascii="Rockwell" w:hAnsi="Rockwell"/>
        </w:rPr>
        <w:t>Sb</w:t>
      </w:r>
      <w:proofErr w:type="spellEnd"/>
      <w:r w:rsidRPr="006B4F12">
        <w:rPr>
          <w:rFonts w:ascii="Rockwell" w:hAnsi="Rockwell"/>
        </w:rPr>
        <w:t xml:space="preserve">, </w:t>
      </w:r>
      <w:proofErr w:type="spellStart"/>
      <w:r w:rsidRPr="006B4F12">
        <w:rPr>
          <w:rFonts w:ascii="Rockwell" w:hAnsi="Rockwell"/>
        </w:rPr>
        <w:t>Te</w:t>
      </w:r>
      <w:proofErr w:type="spellEnd"/>
      <w:r w:rsidRPr="006B4F12">
        <w:rPr>
          <w:rFonts w:ascii="Rockwell" w:hAnsi="Rockwell"/>
        </w:rPr>
        <w:t>, Po, At</w:t>
      </w:r>
    </w:p>
    <w:p w:rsidR="00796934" w:rsidRDefault="00796934" w:rsidP="005F23A9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a, c, d</w:t>
      </w:r>
    </w:p>
    <w:p w:rsidR="00796934" w:rsidRPr="00796934" w:rsidRDefault="00796934" w:rsidP="00796934">
      <w:pPr>
        <w:numPr>
          <w:ilvl w:val="0"/>
          <w:numId w:val="1"/>
        </w:numPr>
        <w:rPr>
          <w:rFonts w:ascii="Rockwell" w:hAnsi="Rockwell"/>
        </w:rPr>
      </w:pPr>
      <w:r w:rsidRPr="00654773">
        <w:rPr>
          <w:rFonts w:ascii="Rockwell" w:hAnsi="Rockwell"/>
        </w:rPr>
        <w:t>Na = metal</w:t>
      </w:r>
      <w:r>
        <w:rPr>
          <w:rFonts w:ascii="Rockwell" w:hAnsi="Rockwell"/>
        </w:rPr>
        <w:t xml:space="preserve">,  B = metalloid,  Si = metalloid,  </w:t>
      </w:r>
      <w:r w:rsidRPr="00654773">
        <w:rPr>
          <w:rFonts w:ascii="Rockwell" w:hAnsi="Rockwell"/>
        </w:rPr>
        <w:t>Br = Non</w:t>
      </w:r>
      <w:r>
        <w:rPr>
          <w:rFonts w:ascii="Rockwell" w:hAnsi="Rockwell"/>
        </w:rPr>
        <w:t xml:space="preserve">,  </w:t>
      </w:r>
      <w:r w:rsidRPr="00654773">
        <w:rPr>
          <w:rFonts w:ascii="Rockwell" w:hAnsi="Rockwell"/>
        </w:rPr>
        <w:t>C = Non</w:t>
      </w:r>
      <w:r>
        <w:rPr>
          <w:rFonts w:ascii="Rockwell" w:hAnsi="Rockwell"/>
        </w:rPr>
        <w:t xml:space="preserve">,  </w:t>
      </w:r>
      <w:r w:rsidRPr="00654773">
        <w:rPr>
          <w:rFonts w:ascii="Rockwell" w:hAnsi="Rockwell"/>
        </w:rPr>
        <w:t>Al = metal</w:t>
      </w:r>
      <w:r>
        <w:rPr>
          <w:rFonts w:ascii="Rockwell" w:hAnsi="Rockwell"/>
        </w:rPr>
        <w:t xml:space="preserve">,  </w:t>
      </w:r>
      <w:proofErr w:type="spellStart"/>
      <w:r w:rsidRPr="00654773">
        <w:rPr>
          <w:rFonts w:ascii="Rockwell" w:hAnsi="Rockwell"/>
        </w:rPr>
        <w:t>Sn</w:t>
      </w:r>
      <w:proofErr w:type="spellEnd"/>
      <w:r w:rsidRPr="00654773">
        <w:rPr>
          <w:rFonts w:ascii="Rockwell" w:hAnsi="Rockwell"/>
        </w:rPr>
        <w:t xml:space="preserve"> = metal</w:t>
      </w:r>
    </w:p>
    <w:p w:rsidR="005F23A9" w:rsidRDefault="005F23A9" w:rsidP="005F23A9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Valence electrons</w:t>
      </w:r>
    </w:p>
    <w:p w:rsidR="005F23A9" w:rsidRDefault="005F23A9" w:rsidP="005F23A9">
      <w:pPr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6</w:t>
      </w:r>
    </w:p>
    <w:p w:rsidR="005F23A9" w:rsidRDefault="005F23A9" w:rsidP="005F23A9">
      <w:pPr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2</w:t>
      </w:r>
    </w:p>
    <w:p w:rsidR="005F23A9" w:rsidRDefault="005F23A9" w:rsidP="005F23A9">
      <w:pPr>
        <w:numPr>
          <w:ilvl w:val="1"/>
          <w:numId w:val="1"/>
        </w:numPr>
        <w:rPr>
          <w:rFonts w:ascii="Rockwell" w:hAnsi="Rockwell"/>
        </w:rPr>
      </w:pPr>
      <w:r w:rsidRPr="006B4F12">
        <w:rPr>
          <w:rFonts w:ascii="Rockwell" w:hAnsi="Rockwell"/>
        </w:rPr>
        <w:t>3</w:t>
      </w:r>
    </w:p>
    <w:p w:rsidR="005F23A9" w:rsidRPr="0040215C" w:rsidRDefault="005F23A9" w:rsidP="0040215C">
      <w:pPr>
        <w:numPr>
          <w:ilvl w:val="1"/>
          <w:numId w:val="1"/>
        </w:numPr>
        <w:rPr>
          <w:rFonts w:ascii="Rockwell" w:hAnsi="Rockwell"/>
        </w:rPr>
      </w:pPr>
      <w:r w:rsidRPr="006B4F12">
        <w:rPr>
          <w:rFonts w:ascii="Rockwell" w:hAnsi="Rockwell"/>
        </w:rPr>
        <w:t>5</w:t>
      </w:r>
    </w:p>
    <w:p w:rsidR="00796934" w:rsidRDefault="00796934" w:rsidP="00796934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Relationship</w:t>
      </w:r>
    </w:p>
    <w:p w:rsidR="00796934" w:rsidRDefault="00796934" w:rsidP="00796934">
      <w:pPr>
        <w:numPr>
          <w:ilvl w:val="1"/>
          <w:numId w:val="1"/>
        </w:numPr>
        <w:rPr>
          <w:rFonts w:ascii="Rockwell" w:hAnsi="Rockwell"/>
        </w:rPr>
      </w:pPr>
      <w:r w:rsidRPr="006B4F12">
        <w:rPr>
          <w:rFonts w:ascii="Rockwell" w:hAnsi="Rockwell"/>
        </w:rPr>
        <w:t>As charge increases across a period, atomic radius decreases.</w:t>
      </w:r>
    </w:p>
    <w:p w:rsidR="00796934" w:rsidRDefault="00796934" w:rsidP="00796934">
      <w:pPr>
        <w:numPr>
          <w:ilvl w:val="1"/>
          <w:numId w:val="1"/>
        </w:numPr>
        <w:rPr>
          <w:rFonts w:ascii="Rockwell" w:hAnsi="Rockwell"/>
        </w:rPr>
      </w:pPr>
      <w:r w:rsidRPr="00796934">
        <w:rPr>
          <w:rFonts w:ascii="Rockwell" w:hAnsi="Rockwell"/>
        </w:rPr>
        <w:t xml:space="preserve">As # of energy levels increases, atomic radius increases </w:t>
      </w:r>
    </w:p>
    <w:p w:rsidR="00796934" w:rsidRDefault="00796934" w:rsidP="00796934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Atomic radius</w:t>
      </w:r>
    </w:p>
    <w:p w:rsidR="00796934" w:rsidRDefault="00796934" w:rsidP="00796934">
      <w:pPr>
        <w:numPr>
          <w:ilvl w:val="1"/>
          <w:numId w:val="1"/>
        </w:numPr>
        <w:rPr>
          <w:rFonts w:ascii="Rockwell" w:hAnsi="Rockwell"/>
        </w:rPr>
      </w:pPr>
      <w:r w:rsidRPr="006B4F12">
        <w:rPr>
          <w:rFonts w:ascii="Rockwell" w:hAnsi="Rockwell"/>
        </w:rPr>
        <w:t>generally decreases</w:t>
      </w:r>
    </w:p>
    <w:p w:rsidR="00796934" w:rsidRDefault="00796934" w:rsidP="00796934">
      <w:pPr>
        <w:numPr>
          <w:ilvl w:val="1"/>
          <w:numId w:val="1"/>
        </w:numPr>
        <w:rPr>
          <w:rFonts w:ascii="Rockwell" w:hAnsi="Rockwell"/>
        </w:rPr>
      </w:pPr>
      <w:r w:rsidRPr="006B4F12">
        <w:rPr>
          <w:rFonts w:ascii="Rockwell" w:hAnsi="Rockwell"/>
        </w:rPr>
        <w:t>generally increases</w:t>
      </w:r>
    </w:p>
    <w:p w:rsidR="00796934" w:rsidRDefault="00796934" w:rsidP="00796934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Change</w:t>
      </w:r>
    </w:p>
    <w:p w:rsidR="00796934" w:rsidRDefault="00796934" w:rsidP="00796934">
      <w:pPr>
        <w:numPr>
          <w:ilvl w:val="1"/>
          <w:numId w:val="1"/>
        </w:numPr>
        <w:rPr>
          <w:rFonts w:ascii="Rockwell" w:hAnsi="Rockwell"/>
        </w:rPr>
      </w:pPr>
      <w:r w:rsidRPr="007971F4">
        <w:rPr>
          <w:rFonts w:ascii="Rockwell" w:hAnsi="Rockwell"/>
        </w:rPr>
        <w:t>It increases with atomic #</w:t>
      </w:r>
    </w:p>
    <w:p w:rsidR="00796934" w:rsidRDefault="00796934" w:rsidP="00796934">
      <w:pPr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It increases with atomic #</w:t>
      </w:r>
    </w:p>
    <w:p w:rsidR="00796934" w:rsidRDefault="00796934" w:rsidP="00796934">
      <w:pPr>
        <w:numPr>
          <w:ilvl w:val="1"/>
          <w:numId w:val="1"/>
        </w:numPr>
        <w:rPr>
          <w:rFonts w:ascii="Rockwell" w:hAnsi="Rockwell"/>
        </w:rPr>
      </w:pPr>
      <w:r w:rsidRPr="007971F4">
        <w:rPr>
          <w:rFonts w:ascii="Rockwell" w:hAnsi="Rockwell"/>
        </w:rPr>
        <w:t>more energy levels of electrons</w:t>
      </w:r>
    </w:p>
    <w:p w:rsidR="00796934" w:rsidRDefault="00796934" w:rsidP="00796934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Atomic radius</w:t>
      </w:r>
    </w:p>
    <w:p w:rsidR="00796934" w:rsidRDefault="00796934" w:rsidP="00796934">
      <w:pPr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S</w:t>
      </w:r>
    </w:p>
    <w:p w:rsidR="00796934" w:rsidRDefault="00796934" w:rsidP="00796934">
      <w:pPr>
        <w:numPr>
          <w:ilvl w:val="1"/>
          <w:numId w:val="1"/>
        </w:numPr>
        <w:rPr>
          <w:rFonts w:ascii="Rockwell" w:hAnsi="Rockwell"/>
        </w:rPr>
      </w:pPr>
      <w:r w:rsidRPr="007971F4">
        <w:rPr>
          <w:rFonts w:ascii="Rockwell" w:hAnsi="Rockwell"/>
        </w:rPr>
        <w:t>K</w:t>
      </w:r>
    </w:p>
    <w:p w:rsidR="005F23A9" w:rsidRPr="0040215C" w:rsidRDefault="005F23A9" w:rsidP="0040215C">
      <w:pPr>
        <w:numPr>
          <w:ilvl w:val="0"/>
          <w:numId w:val="1"/>
        </w:numPr>
        <w:rPr>
          <w:rFonts w:ascii="Rockwell" w:hAnsi="Rockwell"/>
        </w:rPr>
      </w:pPr>
      <w:r w:rsidRPr="00796934">
        <w:rPr>
          <w:rFonts w:ascii="Rockwell" w:hAnsi="Rockwell"/>
        </w:rPr>
        <w:t>It increases as you move right across the period.</w:t>
      </w:r>
    </w:p>
    <w:p w:rsidR="00796934" w:rsidRDefault="00796934" w:rsidP="00796934">
      <w:pPr>
        <w:numPr>
          <w:ilvl w:val="0"/>
          <w:numId w:val="1"/>
        </w:numPr>
        <w:rPr>
          <w:rFonts w:ascii="Rockwell" w:hAnsi="Rockwell"/>
        </w:rPr>
      </w:pPr>
      <w:r w:rsidRPr="007971F4">
        <w:rPr>
          <w:rFonts w:ascii="Rockwell" w:hAnsi="Rockwell"/>
        </w:rPr>
        <w:t>They a</w:t>
      </w:r>
      <w:r>
        <w:rPr>
          <w:rFonts w:ascii="Rockwell" w:hAnsi="Rockwell"/>
        </w:rPr>
        <w:t>re high because they have stable configurations</w:t>
      </w:r>
    </w:p>
    <w:p w:rsidR="0040215C" w:rsidRDefault="0040215C" w:rsidP="005F23A9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S</w:t>
      </w:r>
    </w:p>
    <w:p w:rsidR="005F23A9" w:rsidRPr="0040215C" w:rsidRDefault="005F23A9" w:rsidP="0040215C">
      <w:pPr>
        <w:numPr>
          <w:ilvl w:val="0"/>
          <w:numId w:val="1"/>
        </w:numPr>
        <w:rPr>
          <w:rFonts w:ascii="Rockwell" w:hAnsi="Rockwell"/>
        </w:rPr>
      </w:pPr>
      <w:r w:rsidRPr="006B4F12">
        <w:rPr>
          <w:rFonts w:ascii="Rockwell" w:hAnsi="Rockwell"/>
        </w:rPr>
        <w:t xml:space="preserve">Na, </w:t>
      </w:r>
      <w:proofErr w:type="spellStart"/>
      <w:r w:rsidRPr="006B4F12">
        <w:rPr>
          <w:rFonts w:ascii="Rockwell" w:hAnsi="Rockwell"/>
        </w:rPr>
        <w:t>Ca</w:t>
      </w:r>
      <w:proofErr w:type="spellEnd"/>
      <w:r w:rsidRPr="006B4F12">
        <w:rPr>
          <w:rFonts w:ascii="Rockwell" w:hAnsi="Rockwell"/>
        </w:rPr>
        <w:t>, Al, O, F</w:t>
      </w:r>
    </w:p>
    <w:p w:rsidR="0040215C" w:rsidRDefault="0040215C" w:rsidP="0040215C">
      <w:pPr>
        <w:numPr>
          <w:ilvl w:val="0"/>
          <w:numId w:val="1"/>
        </w:numPr>
        <w:rPr>
          <w:rFonts w:ascii="Rockwell" w:hAnsi="Rockwell"/>
        </w:rPr>
      </w:pPr>
      <w:r w:rsidRPr="007971F4">
        <w:rPr>
          <w:rFonts w:ascii="Rockwell" w:hAnsi="Rockwell"/>
        </w:rPr>
        <w:t xml:space="preserve">K, Na, Br, </w:t>
      </w:r>
      <w:proofErr w:type="spellStart"/>
      <w:r w:rsidRPr="007971F4">
        <w:rPr>
          <w:rFonts w:ascii="Rockwell" w:hAnsi="Rockwell"/>
        </w:rPr>
        <w:t>Cl</w:t>
      </w:r>
      <w:proofErr w:type="spellEnd"/>
    </w:p>
    <w:p w:rsidR="000A567C" w:rsidRDefault="000A567C"/>
    <w:sectPr w:rsidR="000A567C" w:rsidSect="005F23A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1567"/>
    <w:multiLevelType w:val="hybridMultilevel"/>
    <w:tmpl w:val="B808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A9"/>
    <w:rsid w:val="000A567C"/>
    <w:rsid w:val="00177993"/>
    <w:rsid w:val="002B3E65"/>
    <w:rsid w:val="003F5AE1"/>
    <w:rsid w:val="0040215C"/>
    <w:rsid w:val="005E3842"/>
    <w:rsid w:val="005F23A9"/>
    <w:rsid w:val="00796934"/>
    <w:rsid w:val="00EF7B62"/>
    <w:rsid w:val="00F7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A9"/>
    <w:pPr>
      <w:spacing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A9"/>
    <w:pPr>
      <w:spacing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3</cp:revision>
  <cp:lastPrinted>2012-12-21T21:01:00Z</cp:lastPrinted>
  <dcterms:created xsi:type="dcterms:W3CDTF">2013-01-07T15:06:00Z</dcterms:created>
  <dcterms:modified xsi:type="dcterms:W3CDTF">2013-01-07T21:14:00Z</dcterms:modified>
</cp:coreProperties>
</file>