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AC559" w14:textId="77777777" w:rsidR="00D92994" w:rsidRDefault="00F30E37" w:rsidP="00D92994">
      <w:pPr>
        <w:spacing w:before="100" w:beforeAutospacing="1" w:after="100" w:afterAutospacing="1" w:line="240" w:lineRule="auto"/>
        <w:rPr>
          <w:rFonts w:ascii="Rockwell" w:eastAsia="Times New Roman" w:hAnsi="Rockwell" w:cs="Tahoma"/>
          <w:szCs w:val="24"/>
        </w:rPr>
      </w:pPr>
      <w:r>
        <w:rPr>
          <w:rFonts w:ascii="Rockwell" w:eastAsia="Times New Roman" w:hAnsi="Rockwell" w:cs="Tahoma"/>
          <w:szCs w:val="24"/>
        </w:rPr>
        <w:t>Scientific Notation</w:t>
      </w:r>
      <w:r w:rsidR="00D336A9" w:rsidRPr="00D336A9">
        <w:rPr>
          <w:rFonts w:ascii="Rockwell" w:eastAsia="Times New Roman" w:hAnsi="Rockwell" w:cs="Tahoma"/>
          <w:szCs w:val="24"/>
        </w:rPr>
        <w:t xml:space="preserve"> </w:t>
      </w:r>
      <w:r w:rsidR="009B60FB" w:rsidRPr="00D336A9">
        <w:rPr>
          <w:rFonts w:ascii="Rockwell" w:eastAsia="Times New Roman" w:hAnsi="Rockwell" w:cs="Tahoma"/>
          <w:szCs w:val="24"/>
        </w:rPr>
        <w:t>Reinforcement</w:t>
      </w:r>
      <w:r w:rsidR="006D087C">
        <w:rPr>
          <w:rFonts w:ascii="Rockwell" w:eastAsia="Times New Roman" w:hAnsi="Rockwell" w:cs="Tahoma"/>
          <w:szCs w:val="24"/>
        </w:rPr>
        <w:t xml:space="preserve"> (2</w:t>
      </w:r>
      <w:bookmarkStart w:id="0" w:name="_GoBack"/>
      <w:bookmarkEnd w:id="0"/>
      <w:r>
        <w:rPr>
          <w:rFonts w:ascii="Rockwell" w:eastAsia="Times New Roman" w:hAnsi="Rockwell" w:cs="Tahoma"/>
          <w:szCs w:val="24"/>
        </w:rPr>
        <w:t>.4</w:t>
      </w:r>
      <w:r w:rsidR="00D336A9" w:rsidRPr="00D336A9">
        <w:rPr>
          <w:rFonts w:ascii="Rockwell" w:eastAsia="Times New Roman" w:hAnsi="Rockwell" w:cs="Tahoma"/>
          <w:szCs w:val="24"/>
        </w:rPr>
        <w:t>)</w:t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D336A9">
        <w:rPr>
          <w:rFonts w:ascii="Rockwell" w:eastAsia="Times New Roman" w:hAnsi="Rockwell" w:cs="Tahoma"/>
          <w:szCs w:val="24"/>
        </w:rPr>
        <w:tab/>
      </w:r>
      <w:r>
        <w:rPr>
          <w:rFonts w:ascii="Rockwell" w:eastAsia="Times New Roman" w:hAnsi="Rockwell" w:cs="Tahoma"/>
          <w:szCs w:val="24"/>
        </w:rPr>
        <w:tab/>
      </w:r>
      <w:r w:rsidR="00D92994">
        <w:rPr>
          <w:rFonts w:ascii="Rockwell" w:eastAsia="Times New Roman" w:hAnsi="Rockwell" w:cs="Tahoma"/>
          <w:szCs w:val="24"/>
        </w:rPr>
        <w:t>Name _________________________</w:t>
      </w:r>
      <w:r w:rsidR="00D92994">
        <w:rPr>
          <w:rFonts w:ascii="Rockwell" w:eastAsia="Times New Roman" w:hAnsi="Rockwell" w:cs="Tahoma"/>
          <w:szCs w:val="24"/>
        </w:rPr>
        <w:br/>
      </w:r>
      <w:proofErr w:type="spellStart"/>
      <w:r w:rsidR="00D92994" w:rsidRPr="00D92994">
        <w:rPr>
          <w:rFonts w:ascii="Rockwell" w:eastAsia="Times New Roman" w:hAnsi="Rockwell" w:cs="Tahoma"/>
          <w:sz w:val="16"/>
          <w:szCs w:val="16"/>
        </w:rPr>
        <w:t>Chem</w:t>
      </w:r>
      <w:proofErr w:type="spellEnd"/>
      <w:r w:rsidR="00D92994" w:rsidRPr="00D92994">
        <w:rPr>
          <w:rFonts w:ascii="Rockwell" w:eastAsia="Times New Roman" w:hAnsi="Rockwell" w:cs="Tahoma"/>
          <w:sz w:val="16"/>
          <w:szCs w:val="16"/>
        </w:rPr>
        <w:t xml:space="preserve"> 322 – O’Dette</w:t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7679D2">
        <w:rPr>
          <w:rFonts w:ascii="Rockwell" w:eastAsia="Times New Roman" w:hAnsi="Rockwell" w:cs="Tahoma"/>
          <w:szCs w:val="24"/>
        </w:rPr>
        <w:tab/>
      </w:r>
      <w:r w:rsidR="00D92994">
        <w:rPr>
          <w:rFonts w:ascii="Rockwell" w:eastAsia="Times New Roman" w:hAnsi="Rockwell" w:cs="Tahoma"/>
          <w:szCs w:val="24"/>
        </w:rPr>
        <w:t>Period ______</w:t>
      </w:r>
    </w:p>
    <w:p w14:paraId="1441903F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Rockwell" w:hAnsi="Rockwell"/>
        </w:rPr>
      </w:pPr>
      <w:r>
        <w:rPr>
          <w:rFonts w:ascii="Rockwell" w:hAnsi="Rockwell"/>
        </w:rPr>
        <w:t>Why do we use scientific notation?</w:t>
      </w:r>
    </w:p>
    <w:p w14:paraId="32477B1B" w14:textId="77777777" w:rsidR="00CD3A96" w:rsidRDefault="00CD3A96" w:rsidP="00CD3A96">
      <w:pPr>
        <w:pStyle w:val="ListParagraph"/>
        <w:spacing w:line="360" w:lineRule="auto"/>
        <w:contextualSpacing w:val="0"/>
        <w:rPr>
          <w:rFonts w:ascii="Rockwell" w:hAnsi="Rockwell"/>
        </w:rPr>
      </w:pPr>
    </w:p>
    <w:p w14:paraId="7B4A99D0" w14:textId="77777777" w:rsidR="00CD3A96" w:rsidRDefault="00CD3A96" w:rsidP="00CD3A96">
      <w:pPr>
        <w:pStyle w:val="ListParagraph"/>
        <w:spacing w:line="360" w:lineRule="auto"/>
        <w:contextualSpacing w:val="0"/>
        <w:rPr>
          <w:rFonts w:ascii="Rockwell" w:hAnsi="Rockwell"/>
        </w:rPr>
      </w:pPr>
    </w:p>
    <w:p w14:paraId="77FBCD0D" w14:textId="77777777" w:rsidR="00CD3A96" w:rsidRDefault="00CD3A96" w:rsidP="00CD3A96">
      <w:pPr>
        <w:pStyle w:val="ListParagraph"/>
        <w:spacing w:line="360" w:lineRule="auto"/>
        <w:contextualSpacing w:val="0"/>
        <w:rPr>
          <w:rFonts w:ascii="Rockwell" w:hAnsi="Rockwell"/>
        </w:rPr>
      </w:pPr>
    </w:p>
    <w:p w14:paraId="11F65BBE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Rockwell" w:hAnsi="Rockwell"/>
        </w:rPr>
      </w:pPr>
      <w:r>
        <w:rPr>
          <w:rFonts w:ascii="Rockwell" w:hAnsi="Rockwell"/>
        </w:rPr>
        <w:t>What is the format of scientific notation?</w:t>
      </w:r>
    </w:p>
    <w:p w14:paraId="332A50C8" w14:textId="77777777" w:rsidR="00CD3A96" w:rsidRDefault="00CD3A96" w:rsidP="00CD3A96">
      <w:pPr>
        <w:spacing w:line="360" w:lineRule="auto"/>
        <w:rPr>
          <w:rFonts w:ascii="Rockwell" w:hAnsi="Rockwell"/>
        </w:rPr>
      </w:pPr>
    </w:p>
    <w:p w14:paraId="7969CA71" w14:textId="77777777" w:rsidR="00CD3A96" w:rsidRDefault="00CD3A96" w:rsidP="00CD3A96">
      <w:pPr>
        <w:spacing w:line="360" w:lineRule="auto"/>
        <w:rPr>
          <w:rFonts w:ascii="Rockwell" w:hAnsi="Rockwell"/>
        </w:rPr>
      </w:pPr>
    </w:p>
    <w:p w14:paraId="6A883D52" w14:textId="77777777" w:rsidR="00CD3A96" w:rsidRPr="00CD3A96" w:rsidRDefault="00CD3A96" w:rsidP="00CD3A96">
      <w:pPr>
        <w:spacing w:before="100" w:beforeAutospacing="1" w:after="100" w:afterAutospacing="1" w:line="240" w:lineRule="auto"/>
        <w:rPr>
          <w:rFonts w:ascii="Rockwell" w:eastAsia="Times New Roman" w:hAnsi="Rockwell" w:cs="Tahoma"/>
          <w:szCs w:val="24"/>
        </w:rPr>
      </w:pPr>
      <w:r>
        <w:rPr>
          <w:rFonts w:ascii="Rockwell" w:eastAsia="Times New Roman" w:hAnsi="Rockwell" w:cs="Tahoma"/>
          <w:szCs w:val="24"/>
        </w:rPr>
        <w:t>Convert the following to scientific notation.</w:t>
      </w:r>
    </w:p>
    <w:p w14:paraId="07A55EC4" w14:textId="77777777" w:rsidR="00896C92" w:rsidRDefault="00702F68" w:rsidP="00CD3A96">
      <w:pPr>
        <w:pStyle w:val="ListParagraph"/>
        <w:numPr>
          <w:ilvl w:val="0"/>
          <w:numId w:val="1"/>
        </w:numPr>
        <w:spacing w:line="360" w:lineRule="auto"/>
        <w:contextualSpacing w:val="0"/>
        <w:rPr>
          <w:rFonts w:ascii="Rockwell" w:hAnsi="Rockwell"/>
        </w:rPr>
      </w:pPr>
      <w:r>
        <w:rPr>
          <w:rFonts w:ascii="Rockwell" w:hAnsi="Rockwell"/>
        </w:rPr>
        <w:t>0.005 = _____________________</w:t>
      </w:r>
    </w:p>
    <w:p w14:paraId="6E312EDC" w14:textId="77777777" w:rsidR="00702F68" w:rsidRDefault="00702F68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5,050 = _____________________</w:t>
      </w:r>
    </w:p>
    <w:p w14:paraId="6FDFADD2" w14:textId="77777777" w:rsidR="00702F68" w:rsidRDefault="00702F68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0.0008 = _____________________</w:t>
      </w:r>
    </w:p>
    <w:p w14:paraId="731C53E3" w14:textId="77777777" w:rsidR="00702F68" w:rsidRDefault="00702F68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0.25 = _____________________</w:t>
      </w:r>
    </w:p>
    <w:p w14:paraId="20CB1C62" w14:textId="77777777" w:rsidR="00702F68" w:rsidRDefault="00702F68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0.0025 = __________________</w:t>
      </w:r>
    </w:p>
    <w:p w14:paraId="2B0CAB40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83,400,000 = _____________________</w:t>
      </w:r>
    </w:p>
    <w:p w14:paraId="20129350" w14:textId="77777777" w:rsidR="00702F68" w:rsidRDefault="00702F68" w:rsidP="00702F68">
      <w:pPr>
        <w:rPr>
          <w:rFonts w:ascii="Rockwell" w:hAnsi="Rockwell"/>
        </w:rPr>
      </w:pPr>
    </w:p>
    <w:p w14:paraId="03AA2E78" w14:textId="77777777" w:rsidR="00702F68" w:rsidRDefault="00702F68" w:rsidP="00702F68">
      <w:pPr>
        <w:rPr>
          <w:rFonts w:ascii="Rockwell" w:hAnsi="Rockwell"/>
        </w:rPr>
      </w:pPr>
      <w:r>
        <w:rPr>
          <w:rFonts w:ascii="Rockwell" w:hAnsi="Rockwell"/>
        </w:rPr>
        <w:t>Convert the following to standard notation.</w:t>
      </w:r>
    </w:p>
    <w:p w14:paraId="32C5733B" w14:textId="77777777" w:rsidR="00CD3A96" w:rsidRPr="00702F68" w:rsidRDefault="00CD3A96" w:rsidP="00702F68">
      <w:pPr>
        <w:rPr>
          <w:rFonts w:ascii="Rockwell" w:hAnsi="Rockwell"/>
        </w:rPr>
      </w:pPr>
    </w:p>
    <w:p w14:paraId="5BE27CC4" w14:textId="77777777" w:rsidR="00702F68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2 x 10</w:t>
      </w:r>
      <w:r w:rsidRPr="00CD3A96">
        <w:rPr>
          <w:rFonts w:ascii="Rockwell" w:hAnsi="Rockwell"/>
          <w:vertAlign w:val="superscript"/>
        </w:rPr>
        <w:t>4</w:t>
      </w:r>
      <w:r>
        <w:rPr>
          <w:rFonts w:ascii="Rockwell" w:hAnsi="Rockwell"/>
        </w:rPr>
        <w:t xml:space="preserve"> = _______________________</w:t>
      </w:r>
    </w:p>
    <w:p w14:paraId="1AD95F58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9.33 x 10</w:t>
      </w:r>
      <w:r w:rsidRPr="00CD3A96">
        <w:rPr>
          <w:rFonts w:ascii="Rockwell" w:hAnsi="Rockwell"/>
          <w:vertAlign w:val="superscript"/>
        </w:rPr>
        <w:t>-4</w:t>
      </w:r>
      <w:r>
        <w:rPr>
          <w:rFonts w:ascii="Rockwell" w:hAnsi="Rockwell"/>
        </w:rPr>
        <w:t xml:space="preserve"> = _______________________</w:t>
      </w:r>
    </w:p>
    <w:p w14:paraId="202B7B47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1.22 x 10</w:t>
      </w:r>
      <w:r w:rsidRPr="00CD3A96">
        <w:rPr>
          <w:rFonts w:ascii="Rockwell" w:hAnsi="Rockwell"/>
          <w:vertAlign w:val="superscript"/>
        </w:rPr>
        <w:t>0</w:t>
      </w:r>
      <w:r>
        <w:rPr>
          <w:rFonts w:ascii="Rockwell" w:hAnsi="Rockwell"/>
        </w:rPr>
        <w:t xml:space="preserve"> = _________________________</w:t>
      </w:r>
    </w:p>
    <w:p w14:paraId="3F251122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3.95 x 10</w:t>
      </w:r>
      <w:r w:rsidRPr="00CD3A96">
        <w:rPr>
          <w:rFonts w:ascii="Rockwell" w:hAnsi="Rockwell"/>
          <w:vertAlign w:val="superscript"/>
        </w:rPr>
        <w:t>-2</w:t>
      </w:r>
      <w:r>
        <w:rPr>
          <w:rFonts w:ascii="Rockwell" w:hAnsi="Rockwell"/>
        </w:rPr>
        <w:t xml:space="preserve"> = ________________________</w:t>
      </w:r>
    </w:p>
    <w:p w14:paraId="0C0F23FD" w14:textId="77777777" w:rsidR="00CD3A96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 xml:space="preserve"> 2.56 x 10</w:t>
      </w:r>
      <w:r w:rsidRPr="00CD3A96">
        <w:rPr>
          <w:rFonts w:ascii="Rockwell" w:hAnsi="Rockwell"/>
          <w:vertAlign w:val="superscript"/>
        </w:rPr>
        <w:t>9</w:t>
      </w:r>
      <w:r>
        <w:rPr>
          <w:rFonts w:ascii="Rockwell" w:hAnsi="Rockwell"/>
        </w:rPr>
        <w:t xml:space="preserve"> = ________________________</w:t>
      </w:r>
    </w:p>
    <w:p w14:paraId="3BE46432" w14:textId="77777777" w:rsidR="00CD3A96" w:rsidRPr="00702F68" w:rsidRDefault="00CD3A96" w:rsidP="00CD3A96">
      <w:pPr>
        <w:pStyle w:val="ListParagraph"/>
        <w:numPr>
          <w:ilvl w:val="0"/>
          <w:numId w:val="1"/>
        </w:numPr>
        <w:spacing w:line="360" w:lineRule="auto"/>
        <w:rPr>
          <w:rFonts w:ascii="Rockwell" w:hAnsi="Rockwell"/>
        </w:rPr>
      </w:pPr>
      <w:r>
        <w:rPr>
          <w:rFonts w:ascii="Rockwell" w:hAnsi="Rockwell"/>
        </w:rPr>
        <w:t>5.777 x 10</w:t>
      </w:r>
      <w:r w:rsidRPr="00CD3A96">
        <w:rPr>
          <w:rFonts w:ascii="Rockwell" w:hAnsi="Rockwell"/>
          <w:vertAlign w:val="superscript"/>
        </w:rPr>
        <w:t>1</w:t>
      </w:r>
      <w:r>
        <w:rPr>
          <w:rFonts w:ascii="Rockwell" w:hAnsi="Rockwell"/>
        </w:rPr>
        <w:t xml:space="preserve"> = _________________________</w:t>
      </w:r>
    </w:p>
    <w:sectPr w:rsidR="00CD3A96" w:rsidRPr="00702F68" w:rsidSect="00E44724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2D49"/>
    <w:multiLevelType w:val="hybridMultilevel"/>
    <w:tmpl w:val="C914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B346A"/>
    <w:multiLevelType w:val="hybridMultilevel"/>
    <w:tmpl w:val="EA58E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6B"/>
    <w:rsid w:val="000A567C"/>
    <w:rsid w:val="000B3D5C"/>
    <w:rsid w:val="003436C1"/>
    <w:rsid w:val="003A0510"/>
    <w:rsid w:val="003A0A3D"/>
    <w:rsid w:val="00400C02"/>
    <w:rsid w:val="006C16AF"/>
    <w:rsid w:val="006D087C"/>
    <w:rsid w:val="00702F68"/>
    <w:rsid w:val="007679D2"/>
    <w:rsid w:val="00896C92"/>
    <w:rsid w:val="00957E19"/>
    <w:rsid w:val="00976580"/>
    <w:rsid w:val="009B60FB"/>
    <w:rsid w:val="009E0FD5"/>
    <w:rsid w:val="00A3521C"/>
    <w:rsid w:val="00A82292"/>
    <w:rsid w:val="00BE1AEA"/>
    <w:rsid w:val="00C2406B"/>
    <w:rsid w:val="00CD0616"/>
    <w:rsid w:val="00CD3A96"/>
    <w:rsid w:val="00D336A9"/>
    <w:rsid w:val="00D92994"/>
    <w:rsid w:val="00E44724"/>
    <w:rsid w:val="00F3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4E2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A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6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Rebecca O'Dette</cp:lastModifiedBy>
  <cp:revision>5</cp:revision>
  <cp:lastPrinted>2011-09-26T20:46:00Z</cp:lastPrinted>
  <dcterms:created xsi:type="dcterms:W3CDTF">2012-09-10T13:09:00Z</dcterms:created>
  <dcterms:modified xsi:type="dcterms:W3CDTF">2013-09-17T02:07:00Z</dcterms:modified>
</cp:coreProperties>
</file>